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81" w:rsidRPr="00A7764B" w:rsidRDefault="00543581" w:rsidP="00543581">
      <w:pPr>
        <w:jc w:val="center"/>
        <w:rPr>
          <w:rFonts w:ascii="Arial" w:hAnsi="Arial" w:cs="Arial"/>
          <w:b/>
          <w:i/>
          <w:color w:val="C00000"/>
          <w:sz w:val="28"/>
          <w:szCs w:val="28"/>
          <w14:shadow w14:blurRad="50800" w14:dist="38100" w14:dir="2700000" w14:sx="100000" w14:sy="100000" w14:kx="0" w14:ky="0" w14:algn="tl">
            <w14:srgbClr w14:val="000000">
              <w14:alpha w14:val="60000"/>
            </w14:srgbClr>
          </w14:shadow>
        </w:rPr>
      </w:pPr>
      <w:bookmarkStart w:id="0" w:name="_GoBack"/>
      <w:bookmarkEnd w:id="0"/>
      <w:r w:rsidRPr="00A7764B">
        <w:rPr>
          <w:rFonts w:ascii="Arial" w:hAnsi="Arial" w:cs="Arial"/>
          <w:b/>
          <w:i/>
          <w:color w:val="C00000"/>
          <w:sz w:val="28"/>
          <w:szCs w:val="28"/>
          <w14:shadow w14:blurRad="50800" w14:dist="38100" w14:dir="2700000" w14:sx="100000" w14:sy="100000" w14:kx="0" w14:ky="0" w14:algn="tl">
            <w14:srgbClr w14:val="000000">
              <w14:alpha w14:val="60000"/>
            </w14:srgbClr>
          </w14:shadow>
        </w:rPr>
        <w:t>A Strategy for studying for a Test:</w:t>
      </w:r>
    </w:p>
    <w:p w:rsidR="00543581" w:rsidRPr="00A7764B" w:rsidRDefault="00543581" w:rsidP="00543581">
      <w:pPr>
        <w:jc w:val="center"/>
        <w:rPr>
          <w:rFonts w:ascii="Arial" w:hAnsi="Arial" w:cs="Arial"/>
          <w:b/>
          <w:i/>
          <w:color w:val="C00000"/>
          <w:sz w:val="28"/>
          <w:szCs w:val="28"/>
          <w:u w:val="single"/>
          <w14:shadow w14:blurRad="50800" w14:dist="38100" w14:dir="2700000" w14:sx="100000" w14:sy="100000" w14:kx="0" w14:ky="0" w14:algn="tl">
            <w14:srgbClr w14:val="000000">
              <w14:alpha w14:val="60000"/>
            </w14:srgbClr>
          </w14:shadow>
        </w:rPr>
      </w:pPr>
      <w:r w:rsidRPr="00A7764B">
        <w:rPr>
          <w:rFonts w:ascii="Arial" w:hAnsi="Arial" w:cs="Arial"/>
          <w:b/>
          <w:i/>
          <w:color w:val="C00000"/>
          <w:sz w:val="28"/>
          <w:szCs w:val="28"/>
          <w:u w:val="single"/>
          <w14:shadow w14:blurRad="50800" w14:dist="38100" w14:dir="2700000" w14:sx="100000" w14:sy="100000" w14:kx="0" w14:ky="0" w14:algn="tl">
            <w14:srgbClr w14:val="000000">
              <w14:alpha w14:val="60000"/>
            </w14:srgbClr>
          </w14:shadow>
        </w:rPr>
        <w:t>F.O.R.C.E.</w:t>
      </w:r>
    </w:p>
    <w:p w:rsidR="00543581" w:rsidRPr="00A7764B" w:rsidRDefault="00543581" w:rsidP="00543581">
      <w:pPr>
        <w:jc w:val="center"/>
        <w:rPr>
          <w:rFonts w:ascii="Arial" w:hAnsi="Arial" w:cs="Arial"/>
          <w:b/>
          <w:i/>
          <w:sz w:val="28"/>
          <w:szCs w:val="28"/>
          <w14:shadow w14:blurRad="50800" w14:dist="38100" w14:dir="2700000" w14:sx="100000" w14:sy="100000" w14:kx="0" w14:ky="0" w14:algn="tl">
            <w14:srgbClr w14:val="000000">
              <w14:alpha w14:val="60000"/>
            </w14:srgbClr>
          </w14:shadow>
        </w:rPr>
      </w:pPr>
    </w:p>
    <w:p w:rsidR="00543581" w:rsidRPr="00A7764B" w:rsidRDefault="00543581" w:rsidP="00543581">
      <w:pPr>
        <w:rPr>
          <w:rFonts w:ascii="Arial" w:hAnsi="Arial" w:cs="Arial"/>
          <w:sz w:val="28"/>
          <w:szCs w:val="28"/>
        </w:rPr>
      </w:pPr>
      <w:r w:rsidRPr="00A7764B">
        <w:rPr>
          <w:rFonts w:ascii="Arial" w:hAnsi="Arial" w:cs="Arial"/>
          <w:b/>
          <w:i/>
          <w:color w:val="C00000"/>
          <w:sz w:val="28"/>
          <w:szCs w:val="28"/>
        </w:rPr>
        <w:t>F</w:t>
      </w:r>
      <w:r w:rsidRPr="00A7764B">
        <w:rPr>
          <w:rFonts w:ascii="Arial" w:hAnsi="Arial" w:cs="Arial"/>
          <w:color w:val="C00000"/>
          <w:sz w:val="28"/>
          <w:szCs w:val="28"/>
        </w:rPr>
        <w:t xml:space="preserve">- Find out </w:t>
      </w:r>
      <w:r w:rsidRPr="00A7764B">
        <w:rPr>
          <w:rFonts w:ascii="Arial" w:hAnsi="Arial" w:cs="Arial"/>
          <w:sz w:val="28"/>
          <w:szCs w:val="28"/>
        </w:rPr>
        <w:t>- Your teacher announces a test. If you do not receive all of the information, ask questions on what will be covered and what type of questions will be on the test.</w:t>
      </w:r>
    </w:p>
    <w:p w:rsidR="00543581" w:rsidRPr="00A7764B" w:rsidRDefault="00543581" w:rsidP="00543581">
      <w:pPr>
        <w:rPr>
          <w:rFonts w:ascii="Arial" w:hAnsi="Arial" w:cs="Arial"/>
          <w:b/>
          <w:i/>
          <w:color w:val="C00000"/>
          <w:sz w:val="28"/>
          <w:szCs w:val="28"/>
        </w:rPr>
      </w:pPr>
    </w:p>
    <w:p w:rsidR="00543581" w:rsidRPr="00A7764B" w:rsidRDefault="00543581" w:rsidP="00543581">
      <w:pPr>
        <w:rPr>
          <w:rFonts w:ascii="Arial" w:hAnsi="Arial" w:cs="Arial"/>
          <w:sz w:val="28"/>
          <w:szCs w:val="28"/>
        </w:rPr>
      </w:pPr>
      <w:r w:rsidRPr="00A7764B">
        <w:rPr>
          <w:rFonts w:ascii="Arial" w:hAnsi="Arial" w:cs="Arial"/>
          <w:b/>
          <w:i/>
          <w:color w:val="C00000"/>
          <w:sz w:val="28"/>
          <w:szCs w:val="28"/>
        </w:rPr>
        <w:t>O</w:t>
      </w:r>
      <w:r w:rsidRPr="00A7764B">
        <w:rPr>
          <w:rFonts w:ascii="Arial" w:hAnsi="Arial" w:cs="Arial"/>
          <w:color w:val="C00000"/>
          <w:sz w:val="28"/>
          <w:szCs w:val="28"/>
        </w:rPr>
        <w:t>- Organize</w:t>
      </w:r>
      <w:r w:rsidRPr="00A7764B">
        <w:rPr>
          <w:rFonts w:ascii="Arial" w:hAnsi="Arial" w:cs="Arial"/>
          <w:sz w:val="28"/>
          <w:szCs w:val="28"/>
        </w:rPr>
        <w:t xml:space="preserve"> – Collect all necessary materials for studying for the test. For example: notes, old tests, books.</w:t>
      </w:r>
    </w:p>
    <w:p w:rsidR="00543581" w:rsidRPr="00A7764B" w:rsidRDefault="00543581" w:rsidP="00543581">
      <w:pPr>
        <w:rPr>
          <w:rFonts w:ascii="Arial" w:hAnsi="Arial" w:cs="Arial"/>
          <w:b/>
          <w:i/>
          <w:color w:val="C00000"/>
          <w:sz w:val="28"/>
          <w:szCs w:val="28"/>
        </w:rPr>
      </w:pPr>
    </w:p>
    <w:p w:rsidR="00543581" w:rsidRPr="00A7764B" w:rsidRDefault="00543581" w:rsidP="00543581">
      <w:pPr>
        <w:rPr>
          <w:rFonts w:ascii="Arial" w:hAnsi="Arial" w:cs="Arial"/>
          <w:sz w:val="28"/>
          <w:szCs w:val="28"/>
        </w:rPr>
      </w:pPr>
      <w:r w:rsidRPr="00A7764B">
        <w:rPr>
          <w:rFonts w:ascii="Arial" w:hAnsi="Arial" w:cs="Arial"/>
          <w:b/>
          <w:i/>
          <w:color w:val="C00000"/>
          <w:sz w:val="28"/>
          <w:szCs w:val="28"/>
        </w:rPr>
        <w:t>R</w:t>
      </w:r>
      <w:r w:rsidRPr="00A7764B">
        <w:rPr>
          <w:rFonts w:ascii="Arial" w:hAnsi="Arial" w:cs="Arial"/>
          <w:color w:val="C00000"/>
          <w:sz w:val="28"/>
          <w:szCs w:val="28"/>
        </w:rPr>
        <w:t>- Review</w:t>
      </w:r>
      <w:r w:rsidRPr="00A7764B">
        <w:rPr>
          <w:rFonts w:ascii="Arial" w:hAnsi="Arial" w:cs="Arial"/>
          <w:sz w:val="28"/>
          <w:szCs w:val="28"/>
        </w:rPr>
        <w:t xml:space="preserve"> - Do the general review necessary to study for this test. For Example: skim chapters, charts, maps, summaries, questions, or vocabulary, highlight notes, review old tests and assignments, use study guide</w:t>
      </w:r>
    </w:p>
    <w:p w:rsidR="00543581" w:rsidRPr="00A7764B" w:rsidRDefault="00543581" w:rsidP="00543581">
      <w:pPr>
        <w:rPr>
          <w:rFonts w:ascii="Arial" w:hAnsi="Arial" w:cs="Arial"/>
          <w:b/>
          <w:i/>
          <w:color w:val="C00000"/>
          <w:sz w:val="28"/>
          <w:szCs w:val="28"/>
        </w:rPr>
      </w:pPr>
    </w:p>
    <w:p w:rsidR="00543581" w:rsidRPr="00A7764B" w:rsidRDefault="00543581" w:rsidP="00543581">
      <w:pPr>
        <w:rPr>
          <w:rFonts w:ascii="Arial" w:hAnsi="Arial" w:cs="Arial"/>
          <w:sz w:val="28"/>
          <w:szCs w:val="28"/>
        </w:rPr>
      </w:pPr>
      <w:r w:rsidRPr="00A7764B">
        <w:rPr>
          <w:rFonts w:ascii="Arial" w:hAnsi="Arial" w:cs="Arial"/>
          <w:b/>
          <w:i/>
          <w:color w:val="C00000"/>
          <w:sz w:val="28"/>
          <w:szCs w:val="28"/>
        </w:rPr>
        <w:t>C</w:t>
      </w:r>
      <w:r w:rsidRPr="00A7764B">
        <w:rPr>
          <w:rFonts w:ascii="Arial" w:hAnsi="Arial" w:cs="Arial"/>
          <w:color w:val="C00000"/>
          <w:sz w:val="28"/>
          <w:szCs w:val="28"/>
        </w:rPr>
        <w:t>- Concentrate</w:t>
      </w:r>
      <w:r w:rsidRPr="00A7764B">
        <w:rPr>
          <w:rFonts w:ascii="Arial" w:hAnsi="Arial" w:cs="Arial"/>
          <w:sz w:val="28"/>
          <w:szCs w:val="28"/>
        </w:rPr>
        <w:t xml:space="preserve"> - Make a study sheet (cue sheet) by putting important information in question/answer form. Focus on what you do not know.</w:t>
      </w:r>
    </w:p>
    <w:p w:rsidR="00543581" w:rsidRPr="00A7764B" w:rsidRDefault="00543581" w:rsidP="00543581">
      <w:pPr>
        <w:rPr>
          <w:rFonts w:ascii="Arial" w:hAnsi="Arial" w:cs="Arial"/>
          <w:b/>
          <w:i/>
          <w:color w:val="C00000"/>
          <w:sz w:val="28"/>
          <w:szCs w:val="28"/>
        </w:rPr>
      </w:pPr>
    </w:p>
    <w:p w:rsidR="00543581" w:rsidRPr="00A7764B" w:rsidRDefault="00543581" w:rsidP="00543581">
      <w:pPr>
        <w:rPr>
          <w:rFonts w:ascii="Arial" w:hAnsi="Arial" w:cs="Arial"/>
          <w:sz w:val="28"/>
          <w:szCs w:val="28"/>
        </w:rPr>
      </w:pPr>
      <w:r w:rsidRPr="00A7764B">
        <w:rPr>
          <w:rFonts w:ascii="Arial" w:hAnsi="Arial" w:cs="Arial"/>
          <w:b/>
          <w:i/>
          <w:color w:val="C00000"/>
          <w:sz w:val="28"/>
          <w:szCs w:val="28"/>
        </w:rPr>
        <w:t>E</w:t>
      </w:r>
      <w:r w:rsidRPr="00A7764B">
        <w:rPr>
          <w:rFonts w:ascii="Arial" w:hAnsi="Arial" w:cs="Arial"/>
          <w:color w:val="C00000"/>
          <w:sz w:val="28"/>
          <w:szCs w:val="28"/>
        </w:rPr>
        <w:t>- Early Exam</w:t>
      </w:r>
      <w:r w:rsidRPr="00A7764B">
        <w:rPr>
          <w:rFonts w:ascii="Arial" w:hAnsi="Arial" w:cs="Arial"/>
          <w:sz w:val="28"/>
          <w:szCs w:val="28"/>
        </w:rPr>
        <w:t xml:space="preserve"> - Practice the test by pre-testing. For Example, take turns asking questions with a partner, have your parents or other adults help you drill from your study sheet, take your own test from your study sheet. Now review those weak shots until you are certain of what you know.</w:t>
      </w:r>
    </w:p>
    <w:p w:rsidR="00F964AA" w:rsidRPr="00A7764B" w:rsidRDefault="00F964AA">
      <w:pPr>
        <w:rPr>
          <w:rFonts w:ascii="Arial" w:hAnsi="Arial" w:cs="Arial"/>
          <w:sz w:val="28"/>
          <w:szCs w:val="28"/>
        </w:rPr>
      </w:pPr>
    </w:p>
    <w:p w:rsidR="00A549EB" w:rsidRPr="00A7764B" w:rsidRDefault="00A549EB" w:rsidP="00A549EB">
      <w:pPr>
        <w:jc w:val="center"/>
        <w:rPr>
          <w:rFonts w:ascii="Arial" w:hAnsi="Arial" w:cs="Arial"/>
          <w:b/>
          <w:i/>
          <w:smallCaps/>
          <w:color w:val="FF0000"/>
          <w:sz w:val="28"/>
          <w:szCs w:val="28"/>
          <w14:shadow w14:blurRad="50800" w14:dist="38100" w14:dir="2700000" w14:sx="100000" w14:sy="100000" w14:kx="0" w14:ky="0" w14:algn="tl">
            <w14:srgbClr w14:val="000000">
              <w14:alpha w14:val="60000"/>
            </w14:srgbClr>
          </w14:shadow>
        </w:rPr>
      </w:pPr>
    </w:p>
    <w:p w:rsidR="00A549EB" w:rsidRPr="00A7764B" w:rsidRDefault="00A549EB" w:rsidP="00A549EB">
      <w:pPr>
        <w:jc w:val="center"/>
        <w:rPr>
          <w:rFonts w:ascii="Arial" w:hAnsi="Arial" w:cs="Arial"/>
          <w:b/>
          <w:i/>
          <w:smallCaps/>
          <w:color w:val="FF0000"/>
          <w:sz w:val="28"/>
          <w:szCs w:val="28"/>
          <w14:shadow w14:blurRad="50800" w14:dist="38100" w14:dir="2700000" w14:sx="100000" w14:sy="100000" w14:kx="0" w14:ky="0" w14:algn="tl">
            <w14:srgbClr w14:val="000000">
              <w14:alpha w14:val="60000"/>
            </w14:srgbClr>
          </w14:shadow>
        </w:rPr>
      </w:pPr>
      <w:r w:rsidRPr="00A7764B">
        <w:rPr>
          <w:rFonts w:ascii="Arial" w:hAnsi="Arial" w:cs="Arial"/>
          <w:b/>
          <w:i/>
          <w:smallCaps/>
          <w:color w:val="FF0000"/>
          <w:sz w:val="28"/>
          <w:szCs w:val="28"/>
          <w14:shadow w14:blurRad="50800" w14:dist="38100" w14:dir="2700000" w14:sx="100000" w14:sy="100000" w14:kx="0" w14:ky="0" w14:algn="tl">
            <w14:srgbClr w14:val="000000">
              <w14:alpha w14:val="60000"/>
            </w14:srgbClr>
          </w14:shadow>
        </w:rPr>
        <w:t>A Strategy to Help Me Start Studying:</w:t>
      </w:r>
    </w:p>
    <w:p w:rsidR="00A549EB" w:rsidRPr="00A7764B" w:rsidRDefault="00A549EB" w:rsidP="00A549EB">
      <w:pPr>
        <w:jc w:val="center"/>
        <w:rPr>
          <w:rFonts w:ascii="Arial" w:hAnsi="Arial" w:cs="Arial"/>
          <w:b/>
          <w:i/>
          <w:smallCaps/>
          <w:sz w:val="28"/>
          <w:szCs w:val="28"/>
          <w:u w:val="single"/>
          <w14:shadow w14:blurRad="50800" w14:dist="38100" w14:dir="2700000" w14:sx="100000" w14:sy="100000" w14:kx="0" w14:ky="0" w14:algn="tl">
            <w14:srgbClr w14:val="000000">
              <w14:alpha w14:val="60000"/>
            </w14:srgbClr>
          </w14:shadow>
        </w:rPr>
      </w:pPr>
    </w:p>
    <w:p w:rsidR="00A549EB" w:rsidRPr="00A7764B" w:rsidRDefault="00A549EB" w:rsidP="00A549EB">
      <w:pPr>
        <w:jc w:val="center"/>
        <w:rPr>
          <w:rFonts w:ascii="Arial" w:hAnsi="Arial" w:cs="Arial"/>
          <w:b/>
          <w:i/>
          <w:smallCaps/>
          <w:color w:val="FF0000"/>
          <w:sz w:val="28"/>
          <w:szCs w:val="28"/>
          <w:u w:val="single"/>
          <w14:shadow w14:blurRad="50800" w14:dist="38100" w14:dir="2700000" w14:sx="100000" w14:sy="100000" w14:kx="0" w14:ky="0" w14:algn="tl">
            <w14:srgbClr w14:val="000000">
              <w14:alpha w14:val="60000"/>
            </w14:srgbClr>
          </w14:shadow>
        </w:rPr>
      </w:pPr>
      <w:r w:rsidRPr="00A7764B">
        <w:rPr>
          <w:rFonts w:ascii="Arial" w:hAnsi="Arial" w:cs="Arial"/>
          <w:b/>
          <w:i/>
          <w:smallCaps/>
          <w:color w:val="FF0000"/>
          <w:sz w:val="28"/>
          <w:szCs w:val="28"/>
          <w:u w:val="single"/>
          <w14:shadow w14:blurRad="50800" w14:dist="38100" w14:dir="2700000" w14:sx="100000" w14:sy="100000" w14:kx="0" w14:ky="0" w14:algn="tl">
            <w14:srgbClr w14:val="000000">
              <w14:alpha w14:val="60000"/>
            </w14:srgbClr>
          </w14:shadow>
        </w:rPr>
        <w:t>C.H.E.C.K.</w:t>
      </w:r>
    </w:p>
    <w:p w:rsidR="00A549EB" w:rsidRPr="00A7764B" w:rsidRDefault="00A549EB" w:rsidP="00A549EB">
      <w:pPr>
        <w:rPr>
          <w:rFonts w:ascii="Arial" w:hAnsi="Arial" w:cs="Arial"/>
          <w:smallCaps/>
          <w:sz w:val="28"/>
          <w:szCs w:val="28"/>
          <w14:shadow w14:blurRad="50800" w14:dist="38100" w14:dir="2700000" w14:sx="100000" w14:sy="100000" w14:kx="0" w14:ky="0" w14:algn="tl">
            <w14:srgbClr w14:val="000000">
              <w14:alpha w14:val="60000"/>
            </w14:srgbClr>
          </w14:shadow>
        </w:rPr>
      </w:pPr>
    </w:p>
    <w:p w:rsidR="00A549EB" w:rsidRPr="00A7764B" w:rsidRDefault="00A549EB" w:rsidP="00A549EB">
      <w:pPr>
        <w:rPr>
          <w:rFonts w:ascii="Arial" w:hAnsi="Arial" w:cs="Arial"/>
          <w:smallCaps/>
          <w:sz w:val="28"/>
          <w:szCs w:val="28"/>
          <w14:shadow w14:blurRad="50800" w14:dist="38100" w14:dir="2700000" w14:sx="100000" w14:sy="100000" w14:kx="0" w14:ky="0" w14:algn="tl">
            <w14:srgbClr w14:val="000000">
              <w14:alpha w14:val="60000"/>
            </w14:srgbClr>
          </w14:shadow>
        </w:rPr>
      </w:pPr>
      <w:r w:rsidRPr="00A7764B">
        <w:rPr>
          <w:rFonts w:ascii="Arial" w:hAnsi="Arial" w:cs="Arial"/>
          <w:b/>
          <w:i/>
          <w:smallCaps/>
          <w:color w:val="FF0000"/>
          <w:sz w:val="28"/>
          <w:szCs w:val="28"/>
          <w14:shadow w14:blurRad="50800" w14:dist="38100" w14:dir="2700000" w14:sx="100000" w14:sy="100000" w14:kx="0" w14:ky="0" w14:algn="tl">
            <w14:srgbClr w14:val="000000">
              <w14:alpha w14:val="60000"/>
            </w14:srgbClr>
          </w14:shadow>
        </w:rPr>
        <w:t>C</w:t>
      </w:r>
      <w:r w:rsidRPr="00A7764B">
        <w:rPr>
          <w:rFonts w:ascii="Arial" w:hAnsi="Arial" w:cs="Arial"/>
          <w:b/>
          <w:i/>
          <w:smallCaps/>
          <w:sz w:val="28"/>
          <w:szCs w:val="28"/>
          <w14:shadow w14:blurRad="50800" w14:dist="38100" w14:dir="2700000" w14:sx="100000" w14:sy="100000" w14:kx="0" w14:ky="0" w14:algn="tl">
            <w14:srgbClr w14:val="000000">
              <w14:alpha w14:val="60000"/>
            </w14:srgbClr>
          </w14:shadow>
        </w:rPr>
        <w:t xml:space="preserve"> </w:t>
      </w:r>
      <w:r w:rsidRPr="00A7764B">
        <w:rPr>
          <w:rFonts w:ascii="Arial" w:hAnsi="Arial" w:cs="Arial"/>
          <w:smallCaps/>
          <w:sz w:val="28"/>
          <w:szCs w:val="28"/>
          <w14:shadow w14:blurRad="50800" w14:dist="38100" w14:dir="2700000" w14:sx="100000" w14:sy="100000" w14:kx="0" w14:ky="0" w14:algn="tl">
            <w14:srgbClr w14:val="000000">
              <w14:alpha w14:val="60000"/>
            </w14:srgbClr>
          </w14:shadow>
        </w:rPr>
        <w:t>- Change environments</w:t>
      </w:r>
    </w:p>
    <w:p w:rsidR="00A549EB" w:rsidRPr="00A7764B" w:rsidRDefault="00A549EB" w:rsidP="00A549EB">
      <w:pPr>
        <w:rPr>
          <w:rFonts w:ascii="Arial" w:hAnsi="Arial" w:cs="Arial"/>
          <w:smallCaps/>
          <w:sz w:val="28"/>
          <w:szCs w:val="28"/>
          <w14:shadow w14:blurRad="50800" w14:dist="38100" w14:dir="2700000" w14:sx="100000" w14:sy="100000" w14:kx="0" w14:ky="0" w14:algn="tl">
            <w14:srgbClr w14:val="000000">
              <w14:alpha w14:val="60000"/>
            </w14:srgbClr>
          </w14:shadow>
        </w:rPr>
      </w:pPr>
      <w:r w:rsidRPr="00A7764B">
        <w:rPr>
          <w:rFonts w:ascii="Arial" w:hAnsi="Arial" w:cs="Arial"/>
          <w:b/>
          <w:i/>
          <w:smallCaps/>
          <w:color w:val="FF0000"/>
          <w:sz w:val="28"/>
          <w:szCs w:val="28"/>
          <w14:shadow w14:blurRad="50800" w14:dist="38100" w14:dir="2700000" w14:sx="100000" w14:sy="100000" w14:kx="0" w14:ky="0" w14:algn="tl">
            <w14:srgbClr w14:val="000000">
              <w14:alpha w14:val="60000"/>
            </w14:srgbClr>
          </w14:shadow>
        </w:rPr>
        <w:t>H</w:t>
      </w:r>
      <w:r w:rsidRPr="00A7764B">
        <w:rPr>
          <w:rFonts w:ascii="Arial" w:hAnsi="Arial" w:cs="Arial"/>
          <w:b/>
          <w:i/>
          <w:smallCaps/>
          <w:sz w:val="28"/>
          <w:szCs w:val="28"/>
          <w14:shadow w14:blurRad="50800" w14:dist="38100" w14:dir="2700000" w14:sx="100000" w14:sy="100000" w14:kx="0" w14:ky="0" w14:algn="tl">
            <w14:srgbClr w14:val="000000">
              <w14:alpha w14:val="60000"/>
            </w14:srgbClr>
          </w14:shadow>
        </w:rPr>
        <w:t xml:space="preserve"> </w:t>
      </w:r>
      <w:r w:rsidRPr="00A7764B">
        <w:rPr>
          <w:rFonts w:ascii="Arial" w:hAnsi="Arial" w:cs="Arial"/>
          <w:smallCaps/>
          <w:sz w:val="28"/>
          <w:szCs w:val="28"/>
          <w14:shadow w14:blurRad="50800" w14:dist="38100" w14:dir="2700000" w14:sx="100000" w14:sy="100000" w14:kx="0" w14:ky="0" w14:algn="tl">
            <w14:srgbClr w14:val="000000">
              <w14:alpha w14:val="60000"/>
            </w14:srgbClr>
          </w14:shadow>
        </w:rPr>
        <w:t>- Have all equipment nearby while studying</w:t>
      </w:r>
    </w:p>
    <w:p w:rsidR="00A549EB" w:rsidRPr="00A7764B" w:rsidRDefault="00A549EB" w:rsidP="00A549EB">
      <w:pPr>
        <w:rPr>
          <w:rFonts w:ascii="Arial" w:hAnsi="Arial" w:cs="Arial"/>
          <w:smallCaps/>
          <w:sz w:val="28"/>
          <w:szCs w:val="28"/>
          <w14:shadow w14:blurRad="50800" w14:dist="38100" w14:dir="2700000" w14:sx="100000" w14:sy="100000" w14:kx="0" w14:ky="0" w14:algn="tl">
            <w14:srgbClr w14:val="000000">
              <w14:alpha w14:val="60000"/>
            </w14:srgbClr>
          </w14:shadow>
        </w:rPr>
      </w:pPr>
      <w:r w:rsidRPr="00A7764B">
        <w:rPr>
          <w:rFonts w:ascii="Arial" w:hAnsi="Arial" w:cs="Arial"/>
          <w:b/>
          <w:i/>
          <w:smallCaps/>
          <w:color w:val="FF0000"/>
          <w:sz w:val="28"/>
          <w:szCs w:val="28"/>
          <w14:shadow w14:blurRad="50800" w14:dist="38100" w14:dir="2700000" w14:sx="100000" w14:sy="100000" w14:kx="0" w14:ky="0" w14:algn="tl">
            <w14:srgbClr w14:val="000000">
              <w14:alpha w14:val="60000"/>
            </w14:srgbClr>
          </w14:shadow>
        </w:rPr>
        <w:t>E</w:t>
      </w:r>
      <w:r w:rsidRPr="00A7764B">
        <w:rPr>
          <w:rFonts w:ascii="Arial" w:hAnsi="Arial" w:cs="Arial"/>
          <w:b/>
          <w:i/>
          <w:smallCaps/>
          <w:sz w:val="28"/>
          <w:szCs w:val="28"/>
          <w14:shadow w14:blurRad="50800" w14:dist="38100" w14:dir="2700000" w14:sx="100000" w14:sy="100000" w14:kx="0" w14:ky="0" w14:algn="tl">
            <w14:srgbClr w14:val="000000">
              <w14:alpha w14:val="60000"/>
            </w14:srgbClr>
          </w14:shadow>
        </w:rPr>
        <w:t xml:space="preserve"> </w:t>
      </w:r>
      <w:r w:rsidRPr="00A7764B">
        <w:rPr>
          <w:rFonts w:ascii="Arial" w:hAnsi="Arial" w:cs="Arial"/>
          <w:smallCaps/>
          <w:sz w:val="28"/>
          <w:szCs w:val="28"/>
          <w14:shadow w14:blurRad="50800" w14:dist="38100" w14:dir="2700000" w14:sx="100000" w14:sy="100000" w14:kx="0" w14:ky="0" w14:algn="tl">
            <w14:srgbClr w14:val="000000">
              <w14:alpha w14:val="60000"/>
            </w14:srgbClr>
          </w14:shadow>
        </w:rPr>
        <w:t>- Establish rewards for yourself</w:t>
      </w:r>
    </w:p>
    <w:p w:rsidR="00A549EB" w:rsidRPr="00A7764B" w:rsidRDefault="00A549EB" w:rsidP="00A549EB">
      <w:pPr>
        <w:rPr>
          <w:rFonts w:ascii="Arial" w:hAnsi="Arial" w:cs="Arial"/>
          <w:smallCaps/>
          <w:sz w:val="28"/>
          <w:szCs w:val="28"/>
          <w14:shadow w14:blurRad="50800" w14:dist="38100" w14:dir="2700000" w14:sx="100000" w14:sy="100000" w14:kx="0" w14:ky="0" w14:algn="tl">
            <w14:srgbClr w14:val="000000">
              <w14:alpha w14:val="60000"/>
            </w14:srgbClr>
          </w14:shadow>
        </w:rPr>
      </w:pPr>
      <w:r w:rsidRPr="00A7764B">
        <w:rPr>
          <w:rFonts w:ascii="Arial" w:hAnsi="Arial" w:cs="Arial"/>
          <w:b/>
          <w:i/>
          <w:smallCaps/>
          <w:color w:val="FF0000"/>
          <w:sz w:val="28"/>
          <w:szCs w:val="28"/>
          <w14:shadow w14:blurRad="50800" w14:dist="38100" w14:dir="2700000" w14:sx="100000" w14:sy="100000" w14:kx="0" w14:ky="0" w14:algn="tl">
            <w14:srgbClr w14:val="000000">
              <w14:alpha w14:val="60000"/>
            </w14:srgbClr>
          </w14:shadow>
        </w:rPr>
        <w:t>C</w:t>
      </w:r>
      <w:r w:rsidRPr="00A7764B">
        <w:rPr>
          <w:rFonts w:ascii="Arial" w:hAnsi="Arial" w:cs="Arial"/>
          <w:smallCaps/>
          <w:sz w:val="28"/>
          <w:szCs w:val="28"/>
          <w14:shadow w14:blurRad="50800" w14:dist="38100" w14:dir="2700000" w14:sx="100000" w14:sy="100000" w14:kx="0" w14:ky="0" w14:algn="tl">
            <w14:srgbClr w14:val="000000">
              <w14:alpha w14:val="60000"/>
            </w14:srgbClr>
          </w14:shadow>
        </w:rPr>
        <w:t xml:space="preserve"> - Create a checklist of all the tasks you need to do before-studying</w:t>
      </w:r>
    </w:p>
    <w:p w:rsidR="00A549EB" w:rsidRPr="00A7764B" w:rsidRDefault="00A549EB" w:rsidP="00A549EB">
      <w:pPr>
        <w:rPr>
          <w:rFonts w:ascii="Arial" w:hAnsi="Arial" w:cs="Arial"/>
          <w:smallCaps/>
          <w:sz w:val="28"/>
          <w:szCs w:val="28"/>
          <w14:shadow w14:blurRad="50800" w14:dist="38100" w14:dir="2700000" w14:sx="100000" w14:sy="100000" w14:kx="0" w14:ky="0" w14:algn="tl">
            <w14:srgbClr w14:val="000000">
              <w14:alpha w14:val="60000"/>
            </w14:srgbClr>
          </w14:shadow>
        </w:rPr>
      </w:pPr>
      <w:r w:rsidRPr="00A7764B">
        <w:rPr>
          <w:rFonts w:ascii="Arial" w:hAnsi="Arial" w:cs="Arial"/>
          <w:b/>
          <w:i/>
          <w:smallCaps/>
          <w:color w:val="FF0000"/>
          <w:sz w:val="28"/>
          <w:szCs w:val="28"/>
          <w14:shadow w14:blurRad="50800" w14:dist="38100" w14:dir="2700000" w14:sx="100000" w14:sy="100000" w14:kx="0" w14:ky="0" w14:algn="tl">
            <w14:srgbClr w14:val="000000">
              <w14:alpha w14:val="60000"/>
            </w14:srgbClr>
          </w14:shadow>
        </w:rPr>
        <w:t xml:space="preserve">K </w:t>
      </w:r>
      <w:r w:rsidRPr="00A7764B">
        <w:rPr>
          <w:rFonts w:ascii="Arial" w:hAnsi="Arial" w:cs="Arial"/>
          <w:smallCaps/>
          <w:sz w:val="28"/>
          <w:szCs w:val="28"/>
          <w14:shadow w14:blurRad="50800" w14:dist="38100" w14:dir="2700000" w14:sx="100000" w14:sy="100000" w14:kx="0" w14:ky="0" w14:algn="tl">
            <w14:srgbClr w14:val="000000">
              <w14:alpha w14:val="60000"/>
            </w14:srgbClr>
          </w14:shadow>
        </w:rPr>
        <w:t>- Keep a “worry pad” while studying to jot down what comes in mind as you study - distracting thoughts.</w:t>
      </w:r>
    </w:p>
    <w:p w:rsidR="00CF2A97" w:rsidRPr="00A7764B" w:rsidRDefault="00CF2A97">
      <w:pPr>
        <w:widowControl/>
        <w:autoSpaceDE/>
        <w:autoSpaceDN/>
        <w:adjustRightInd/>
        <w:spacing w:after="200" w:line="276" w:lineRule="auto"/>
        <w:rPr>
          <w:rFonts w:ascii="Arial" w:hAnsi="Arial" w:cs="Arial"/>
          <w:smallCaps/>
          <w:sz w:val="28"/>
          <w:szCs w:val="28"/>
          <w14:shadow w14:blurRad="50800" w14:dist="38100" w14:dir="2700000" w14:sx="100000" w14:sy="100000" w14:kx="0" w14:ky="0" w14:algn="tl">
            <w14:srgbClr w14:val="000000">
              <w14:alpha w14:val="60000"/>
            </w14:srgbClr>
          </w14:shadow>
        </w:rPr>
      </w:pPr>
      <w:r w:rsidRPr="00A7764B">
        <w:rPr>
          <w:rFonts w:ascii="Arial" w:hAnsi="Arial" w:cs="Arial"/>
          <w:smallCaps/>
          <w:sz w:val="28"/>
          <w:szCs w:val="28"/>
          <w14:shadow w14:blurRad="50800" w14:dist="38100" w14:dir="2700000" w14:sx="100000" w14:sy="100000" w14:kx="0" w14:ky="0" w14:algn="tl">
            <w14:srgbClr w14:val="000000">
              <w14:alpha w14:val="60000"/>
            </w14:srgbClr>
          </w14:shadow>
        </w:rPr>
        <w:br w:type="page"/>
      </w:r>
    </w:p>
    <w:p w:rsidR="00CF2A97" w:rsidRPr="00A7764B" w:rsidRDefault="00CF2A97" w:rsidP="00CF2A97">
      <w:pPr>
        <w:jc w:val="center"/>
        <w:rPr>
          <w:rFonts w:ascii="Arial" w:hAnsi="Arial" w:cs="Arial"/>
          <w:b/>
          <w:i/>
          <w:sz w:val="28"/>
          <w:szCs w:val="28"/>
          <w:u w:val="single"/>
        </w:rPr>
      </w:pPr>
      <w:r w:rsidRPr="00A7764B">
        <w:rPr>
          <w:rFonts w:ascii="Arial" w:hAnsi="Arial" w:cs="Arial"/>
          <w:b/>
          <w:i/>
          <w:sz w:val="28"/>
          <w:szCs w:val="28"/>
          <w:u w:val="single"/>
        </w:rPr>
        <w:lastRenderedPageBreak/>
        <w:t>MEMORY TECHNIQUES</w:t>
      </w:r>
    </w:p>
    <w:p w:rsidR="00CF2A97" w:rsidRPr="00A7764B" w:rsidRDefault="00CF2A97" w:rsidP="00CF2A97">
      <w:pPr>
        <w:jc w:val="center"/>
        <w:rPr>
          <w:rFonts w:ascii="Arial" w:hAnsi="Arial" w:cs="Arial"/>
          <w:b/>
          <w:i/>
        </w:rPr>
      </w:pPr>
    </w:p>
    <w:p w:rsidR="00CF2A97" w:rsidRPr="00A7764B" w:rsidRDefault="00CF2A97" w:rsidP="00CF2A97">
      <w:pPr>
        <w:widowControl/>
        <w:numPr>
          <w:ilvl w:val="0"/>
          <w:numId w:val="1"/>
        </w:numPr>
        <w:autoSpaceDE/>
        <w:adjustRightInd/>
        <w:rPr>
          <w:rFonts w:ascii="Arial" w:hAnsi="Arial" w:cs="Arial"/>
          <w:sz w:val="24"/>
        </w:rPr>
      </w:pPr>
      <w:r w:rsidRPr="00A7764B">
        <w:rPr>
          <w:rFonts w:ascii="Arial" w:hAnsi="Arial" w:cs="Arial"/>
          <w:sz w:val="24"/>
        </w:rPr>
        <w:t>Learn from the general to the specific.  If you’re lost, step back and look at the big picture.  It might be easier to learn from details.</w:t>
      </w:r>
    </w:p>
    <w:p w:rsidR="00CF2A97" w:rsidRPr="00A7764B" w:rsidRDefault="00CF2A97" w:rsidP="00CF2A97">
      <w:pPr>
        <w:rPr>
          <w:rFonts w:ascii="Arial" w:hAnsi="Arial" w:cs="Arial"/>
          <w:sz w:val="24"/>
        </w:rPr>
      </w:pPr>
    </w:p>
    <w:p w:rsidR="00CF2A97" w:rsidRPr="00A7764B" w:rsidRDefault="00CF2A97" w:rsidP="00CF2A97">
      <w:pPr>
        <w:widowControl/>
        <w:numPr>
          <w:ilvl w:val="0"/>
          <w:numId w:val="1"/>
        </w:numPr>
        <w:autoSpaceDE/>
        <w:adjustRightInd/>
        <w:rPr>
          <w:rFonts w:ascii="Arial" w:hAnsi="Arial" w:cs="Arial"/>
          <w:sz w:val="24"/>
        </w:rPr>
      </w:pPr>
      <w:r w:rsidRPr="00A7764B">
        <w:rPr>
          <w:rFonts w:ascii="Arial" w:hAnsi="Arial" w:cs="Arial"/>
          <w:sz w:val="24"/>
        </w:rPr>
        <w:t>Make it meaningful.</w:t>
      </w:r>
    </w:p>
    <w:p w:rsidR="00CF2A97" w:rsidRPr="00A7764B" w:rsidRDefault="00CF2A97" w:rsidP="00CF2A97">
      <w:pPr>
        <w:rPr>
          <w:rFonts w:ascii="Arial" w:hAnsi="Arial" w:cs="Arial"/>
          <w:sz w:val="24"/>
        </w:rPr>
      </w:pPr>
    </w:p>
    <w:p w:rsidR="00CF2A97" w:rsidRPr="00A7764B" w:rsidRDefault="00CF2A97" w:rsidP="00CF2A97">
      <w:pPr>
        <w:widowControl/>
        <w:numPr>
          <w:ilvl w:val="0"/>
          <w:numId w:val="1"/>
        </w:numPr>
        <w:autoSpaceDE/>
        <w:adjustRightInd/>
        <w:rPr>
          <w:rFonts w:ascii="Arial" w:hAnsi="Arial" w:cs="Arial"/>
          <w:sz w:val="24"/>
        </w:rPr>
      </w:pPr>
      <w:r w:rsidRPr="00A7764B">
        <w:rPr>
          <w:rFonts w:ascii="Arial" w:hAnsi="Arial" w:cs="Arial"/>
          <w:sz w:val="24"/>
        </w:rPr>
        <w:t>Create associations.</w:t>
      </w:r>
    </w:p>
    <w:p w:rsidR="00CF2A97" w:rsidRPr="00A7764B" w:rsidRDefault="00CF2A97" w:rsidP="00CF2A97">
      <w:pPr>
        <w:rPr>
          <w:rFonts w:ascii="Arial" w:hAnsi="Arial" w:cs="Arial"/>
          <w:sz w:val="24"/>
        </w:rPr>
      </w:pPr>
    </w:p>
    <w:p w:rsidR="00CF2A97" w:rsidRPr="00A7764B" w:rsidRDefault="00CF2A97" w:rsidP="00CF2A97">
      <w:pPr>
        <w:widowControl/>
        <w:numPr>
          <w:ilvl w:val="0"/>
          <w:numId w:val="1"/>
        </w:numPr>
        <w:autoSpaceDE/>
        <w:adjustRightInd/>
        <w:rPr>
          <w:rFonts w:ascii="Arial" w:hAnsi="Arial" w:cs="Arial"/>
          <w:sz w:val="24"/>
        </w:rPr>
      </w:pPr>
      <w:r w:rsidRPr="00A7764B">
        <w:rPr>
          <w:rFonts w:ascii="Arial" w:hAnsi="Arial" w:cs="Arial"/>
          <w:sz w:val="24"/>
        </w:rPr>
        <w:t>Learn it once, actively—walk around, read aloud, etc.</w:t>
      </w:r>
    </w:p>
    <w:p w:rsidR="00CF2A97" w:rsidRPr="00A7764B" w:rsidRDefault="00CF2A97" w:rsidP="00CF2A97">
      <w:pPr>
        <w:rPr>
          <w:rFonts w:ascii="Arial" w:hAnsi="Arial" w:cs="Arial"/>
          <w:sz w:val="24"/>
        </w:rPr>
      </w:pPr>
    </w:p>
    <w:p w:rsidR="00CF2A97" w:rsidRPr="00A7764B" w:rsidRDefault="00CF2A97" w:rsidP="00CF2A97">
      <w:pPr>
        <w:widowControl/>
        <w:numPr>
          <w:ilvl w:val="0"/>
          <w:numId w:val="1"/>
        </w:numPr>
        <w:autoSpaceDE/>
        <w:adjustRightInd/>
        <w:rPr>
          <w:rFonts w:ascii="Arial" w:hAnsi="Arial" w:cs="Arial"/>
          <w:sz w:val="24"/>
        </w:rPr>
      </w:pPr>
      <w:r w:rsidRPr="00A7764B">
        <w:rPr>
          <w:rFonts w:ascii="Arial" w:hAnsi="Arial" w:cs="Arial"/>
          <w:sz w:val="24"/>
        </w:rPr>
        <w:t>Relax!</w:t>
      </w:r>
    </w:p>
    <w:p w:rsidR="00CF2A97" w:rsidRPr="00A7764B" w:rsidRDefault="00CF2A97" w:rsidP="00CF2A97">
      <w:pPr>
        <w:rPr>
          <w:rFonts w:ascii="Arial" w:hAnsi="Arial" w:cs="Arial"/>
          <w:sz w:val="24"/>
        </w:rPr>
      </w:pPr>
    </w:p>
    <w:p w:rsidR="00CF2A97" w:rsidRPr="00A7764B" w:rsidRDefault="00CF2A97" w:rsidP="00CF2A97">
      <w:pPr>
        <w:widowControl/>
        <w:numPr>
          <w:ilvl w:val="0"/>
          <w:numId w:val="1"/>
        </w:numPr>
        <w:autoSpaceDE/>
        <w:adjustRightInd/>
        <w:rPr>
          <w:rFonts w:ascii="Arial" w:hAnsi="Arial" w:cs="Arial"/>
          <w:sz w:val="24"/>
        </w:rPr>
      </w:pPr>
      <w:r w:rsidRPr="00A7764B">
        <w:rPr>
          <w:rFonts w:ascii="Arial" w:hAnsi="Arial" w:cs="Arial"/>
          <w:sz w:val="24"/>
        </w:rPr>
        <w:t>Create pictures, diagrams, cartoons.</w:t>
      </w:r>
    </w:p>
    <w:p w:rsidR="00CF2A97" w:rsidRPr="00A7764B" w:rsidRDefault="00CF2A97" w:rsidP="00CF2A97">
      <w:pPr>
        <w:rPr>
          <w:rFonts w:ascii="Arial" w:hAnsi="Arial" w:cs="Arial"/>
          <w:sz w:val="24"/>
        </w:rPr>
      </w:pPr>
    </w:p>
    <w:p w:rsidR="00CF2A97" w:rsidRPr="00A7764B" w:rsidRDefault="00CF2A97" w:rsidP="00CF2A97">
      <w:pPr>
        <w:widowControl/>
        <w:numPr>
          <w:ilvl w:val="0"/>
          <w:numId w:val="1"/>
        </w:numPr>
        <w:autoSpaceDE/>
        <w:adjustRightInd/>
        <w:rPr>
          <w:rFonts w:ascii="Arial" w:hAnsi="Arial" w:cs="Arial"/>
          <w:sz w:val="24"/>
        </w:rPr>
      </w:pPr>
      <w:r w:rsidRPr="00A7764B">
        <w:rPr>
          <w:rFonts w:ascii="Arial" w:hAnsi="Arial" w:cs="Arial"/>
          <w:sz w:val="24"/>
        </w:rPr>
        <w:t>Recite and repeat—use a tape recorder, read to someone.</w:t>
      </w:r>
    </w:p>
    <w:p w:rsidR="00CF2A97" w:rsidRPr="00A7764B" w:rsidRDefault="00CF2A97" w:rsidP="00CF2A97">
      <w:pPr>
        <w:rPr>
          <w:rFonts w:ascii="Arial" w:hAnsi="Arial" w:cs="Arial"/>
          <w:sz w:val="24"/>
        </w:rPr>
      </w:pPr>
    </w:p>
    <w:p w:rsidR="00CF2A97" w:rsidRPr="00A7764B" w:rsidRDefault="00CF2A97" w:rsidP="00CF2A97">
      <w:pPr>
        <w:widowControl/>
        <w:numPr>
          <w:ilvl w:val="0"/>
          <w:numId w:val="1"/>
        </w:numPr>
        <w:autoSpaceDE/>
        <w:adjustRightInd/>
        <w:rPr>
          <w:rFonts w:ascii="Arial" w:hAnsi="Arial" w:cs="Arial"/>
          <w:sz w:val="24"/>
        </w:rPr>
      </w:pPr>
      <w:r w:rsidRPr="00A7764B">
        <w:rPr>
          <w:rFonts w:ascii="Arial" w:hAnsi="Arial" w:cs="Arial"/>
          <w:sz w:val="24"/>
        </w:rPr>
        <w:t>Write it down.</w:t>
      </w:r>
    </w:p>
    <w:p w:rsidR="00CF2A97" w:rsidRPr="00A7764B" w:rsidRDefault="00CF2A97" w:rsidP="00CF2A97">
      <w:pPr>
        <w:rPr>
          <w:rFonts w:ascii="Arial" w:hAnsi="Arial" w:cs="Arial"/>
          <w:sz w:val="24"/>
        </w:rPr>
      </w:pPr>
    </w:p>
    <w:p w:rsidR="00CF2A97" w:rsidRPr="00A7764B" w:rsidRDefault="00CF2A97" w:rsidP="00CF2A97">
      <w:pPr>
        <w:widowControl/>
        <w:numPr>
          <w:ilvl w:val="0"/>
          <w:numId w:val="1"/>
        </w:numPr>
        <w:autoSpaceDE/>
        <w:adjustRightInd/>
        <w:rPr>
          <w:rFonts w:ascii="Arial" w:hAnsi="Arial" w:cs="Arial"/>
          <w:sz w:val="24"/>
        </w:rPr>
      </w:pPr>
      <w:r w:rsidRPr="00A7764B">
        <w:rPr>
          <w:rFonts w:ascii="Arial" w:hAnsi="Arial" w:cs="Arial"/>
          <w:sz w:val="24"/>
        </w:rPr>
        <w:t>Reduce interference.</w:t>
      </w:r>
    </w:p>
    <w:p w:rsidR="00CF2A97" w:rsidRPr="00A7764B" w:rsidRDefault="00CF2A97" w:rsidP="00CF2A97">
      <w:pPr>
        <w:rPr>
          <w:rFonts w:ascii="Arial" w:hAnsi="Arial" w:cs="Arial"/>
          <w:sz w:val="24"/>
        </w:rPr>
      </w:pPr>
    </w:p>
    <w:p w:rsidR="00CF2A97" w:rsidRPr="00A7764B" w:rsidRDefault="00CF2A97" w:rsidP="00CF2A97">
      <w:pPr>
        <w:widowControl/>
        <w:numPr>
          <w:ilvl w:val="0"/>
          <w:numId w:val="1"/>
        </w:numPr>
        <w:autoSpaceDE/>
        <w:adjustRightInd/>
        <w:rPr>
          <w:rFonts w:ascii="Arial" w:hAnsi="Arial" w:cs="Arial"/>
          <w:sz w:val="24"/>
        </w:rPr>
      </w:pPr>
      <w:r w:rsidRPr="00A7764B">
        <w:rPr>
          <w:rFonts w:ascii="Arial" w:hAnsi="Arial" w:cs="Arial"/>
          <w:sz w:val="24"/>
        </w:rPr>
        <w:t>Over learn.</w:t>
      </w:r>
    </w:p>
    <w:p w:rsidR="00CF2A97" w:rsidRPr="00A7764B" w:rsidRDefault="00CF2A97" w:rsidP="00CF2A97">
      <w:pPr>
        <w:rPr>
          <w:rFonts w:ascii="Arial" w:hAnsi="Arial" w:cs="Arial"/>
          <w:sz w:val="24"/>
        </w:rPr>
      </w:pPr>
    </w:p>
    <w:p w:rsidR="00CF2A97" w:rsidRPr="00A7764B" w:rsidRDefault="00CF2A97" w:rsidP="00CF2A97">
      <w:pPr>
        <w:widowControl/>
        <w:numPr>
          <w:ilvl w:val="0"/>
          <w:numId w:val="1"/>
        </w:numPr>
        <w:autoSpaceDE/>
        <w:adjustRightInd/>
        <w:rPr>
          <w:rFonts w:ascii="Arial" w:hAnsi="Arial" w:cs="Arial"/>
          <w:sz w:val="24"/>
        </w:rPr>
      </w:pPr>
      <w:r w:rsidRPr="00A7764B">
        <w:rPr>
          <w:rFonts w:ascii="Arial" w:hAnsi="Arial" w:cs="Arial"/>
          <w:sz w:val="24"/>
        </w:rPr>
        <w:t>Review often.</w:t>
      </w:r>
    </w:p>
    <w:p w:rsidR="00CF2A97" w:rsidRPr="00A7764B" w:rsidRDefault="00CF2A97" w:rsidP="00CF2A97">
      <w:pPr>
        <w:rPr>
          <w:rFonts w:ascii="Arial" w:hAnsi="Arial" w:cs="Arial"/>
          <w:sz w:val="24"/>
        </w:rPr>
      </w:pPr>
    </w:p>
    <w:p w:rsidR="00CF2A97" w:rsidRPr="00A7764B" w:rsidRDefault="00CF2A97" w:rsidP="00CF2A97">
      <w:pPr>
        <w:widowControl/>
        <w:numPr>
          <w:ilvl w:val="0"/>
          <w:numId w:val="1"/>
        </w:numPr>
        <w:autoSpaceDE/>
        <w:adjustRightInd/>
        <w:rPr>
          <w:rFonts w:ascii="Arial" w:hAnsi="Arial" w:cs="Arial"/>
          <w:sz w:val="24"/>
        </w:rPr>
      </w:pPr>
      <w:r w:rsidRPr="00A7764B">
        <w:rPr>
          <w:rFonts w:ascii="Arial" w:hAnsi="Arial" w:cs="Arial"/>
          <w:sz w:val="24"/>
        </w:rPr>
        <w:t>Study your more difficult subjects first.</w:t>
      </w:r>
    </w:p>
    <w:p w:rsidR="00CF2A97" w:rsidRPr="00A7764B" w:rsidRDefault="00CF2A97" w:rsidP="00CF2A97">
      <w:pPr>
        <w:rPr>
          <w:rFonts w:ascii="Arial" w:hAnsi="Arial" w:cs="Arial"/>
          <w:sz w:val="24"/>
        </w:rPr>
      </w:pPr>
    </w:p>
    <w:p w:rsidR="00CF2A97" w:rsidRPr="00A7764B" w:rsidRDefault="00CF2A97" w:rsidP="00CF2A97">
      <w:pPr>
        <w:widowControl/>
        <w:numPr>
          <w:ilvl w:val="0"/>
          <w:numId w:val="1"/>
        </w:numPr>
        <w:autoSpaceDE/>
        <w:adjustRightInd/>
        <w:rPr>
          <w:rFonts w:ascii="Arial" w:hAnsi="Arial" w:cs="Arial"/>
          <w:sz w:val="24"/>
        </w:rPr>
      </w:pPr>
      <w:r w:rsidRPr="00A7764B">
        <w:rPr>
          <w:rFonts w:ascii="Arial" w:hAnsi="Arial" w:cs="Arial"/>
          <w:sz w:val="24"/>
        </w:rPr>
        <w:t>Use breaks wisely.</w:t>
      </w:r>
    </w:p>
    <w:p w:rsidR="00CF2A97" w:rsidRPr="00A7764B" w:rsidRDefault="00CF2A97" w:rsidP="00CF2A97">
      <w:pPr>
        <w:rPr>
          <w:rFonts w:ascii="Arial" w:hAnsi="Arial" w:cs="Arial"/>
          <w:sz w:val="24"/>
        </w:rPr>
      </w:pPr>
    </w:p>
    <w:p w:rsidR="00CF2A97" w:rsidRPr="00A7764B" w:rsidRDefault="00CF2A97" w:rsidP="00CF2A97">
      <w:pPr>
        <w:widowControl/>
        <w:numPr>
          <w:ilvl w:val="0"/>
          <w:numId w:val="1"/>
        </w:numPr>
        <w:autoSpaceDE/>
        <w:adjustRightInd/>
        <w:rPr>
          <w:rFonts w:ascii="Arial" w:hAnsi="Arial" w:cs="Arial"/>
          <w:sz w:val="24"/>
        </w:rPr>
      </w:pPr>
      <w:r w:rsidRPr="00A7764B">
        <w:rPr>
          <w:rFonts w:ascii="Arial" w:hAnsi="Arial" w:cs="Arial"/>
          <w:sz w:val="24"/>
        </w:rPr>
        <w:t>Decide what’s important to memorize.</w:t>
      </w:r>
    </w:p>
    <w:p w:rsidR="00CF2A97" w:rsidRPr="00A7764B" w:rsidRDefault="00CF2A97" w:rsidP="00CF2A97">
      <w:pPr>
        <w:rPr>
          <w:rFonts w:ascii="Arial" w:hAnsi="Arial" w:cs="Arial"/>
          <w:sz w:val="24"/>
        </w:rPr>
      </w:pPr>
    </w:p>
    <w:p w:rsidR="00CF2A97" w:rsidRPr="00A7764B" w:rsidRDefault="00CF2A97" w:rsidP="00CF2A97">
      <w:pPr>
        <w:widowControl/>
        <w:numPr>
          <w:ilvl w:val="0"/>
          <w:numId w:val="1"/>
        </w:numPr>
        <w:autoSpaceDE/>
        <w:adjustRightInd/>
        <w:rPr>
          <w:rFonts w:ascii="Arial" w:hAnsi="Arial" w:cs="Arial"/>
          <w:sz w:val="24"/>
        </w:rPr>
      </w:pPr>
      <w:r w:rsidRPr="00A7764B">
        <w:rPr>
          <w:rFonts w:ascii="Arial" w:hAnsi="Arial" w:cs="Arial"/>
          <w:sz w:val="24"/>
        </w:rPr>
        <w:t>Combine the memory techniques.</w:t>
      </w:r>
    </w:p>
    <w:p w:rsidR="00CF2A97" w:rsidRPr="00A7764B" w:rsidRDefault="00CF2A97" w:rsidP="00CF2A97">
      <w:pPr>
        <w:rPr>
          <w:rFonts w:ascii="Arial" w:hAnsi="Arial" w:cs="Arial"/>
          <w:sz w:val="24"/>
        </w:rPr>
      </w:pPr>
    </w:p>
    <w:p w:rsidR="00CF2A97" w:rsidRPr="00A7764B" w:rsidRDefault="00CF2A97" w:rsidP="00CF2A97">
      <w:pPr>
        <w:widowControl/>
        <w:numPr>
          <w:ilvl w:val="0"/>
          <w:numId w:val="1"/>
        </w:numPr>
        <w:autoSpaceDE/>
        <w:adjustRightInd/>
        <w:rPr>
          <w:rFonts w:ascii="Arial" w:hAnsi="Arial" w:cs="Arial"/>
          <w:sz w:val="24"/>
        </w:rPr>
      </w:pPr>
      <w:r w:rsidRPr="00A7764B">
        <w:rPr>
          <w:rFonts w:ascii="Arial" w:hAnsi="Arial" w:cs="Arial"/>
          <w:sz w:val="24"/>
        </w:rPr>
        <w:t>Realize that once you really learn something, it is stored in your memory.</w:t>
      </w:r>
    </w:p>
    <w:p w:rsidR="00CF2A97" w:rsidRPr="00A7764B" w:rsidRDefault="00CF2A97" w:rsidP="00CF2A97">
      <w:pPr>
        <w:rPr>
          <w:rFonts w:ascii="Arial" w:hAnsi="Arial" w:cs="Arial"/>
        </w:rPr>
      </w:pPr>
    </w:p>
    <w:p w:rsidR="00CF2A97" w:rsidRPr="00A7764B" w:rsidRDefault="00CF2A97" w:rsidP="00CF2A97">
      <w:pPr>
        <w:rPr>
          <w:rFonts w:ascii="Arial" w:hAnsi="Arial" w:cs="Arial"/>
        </w:rPr>
      </w:pPr>
    </w:p>
    <w:p w:rsidR="00CF2A97" w:rsidRPr="00A7764B" w:rsidRDefault="00CF2A97" w:rsidP="00CF2A97">
      <w:pPr>
        <w:jc w:val="center"/>
        <w:rPr>
          <w:rFonts w:ascii="Arial" w:hAnsi="Arial" w:cs="Arial"/>
          <w:b/>
          <w:color w:val="FF0000"/>
        </w:rPr>
      </w:pPr>
      <w:r w:rsidRPr="00A7764B">
        <w:rPr>
          <w:rFonts w:ascii="Arial" w:hAnsi="Arial" w:cs="Arial"/>
          <w:b/>
          <w:color w:val="FF0000"/>
        </w:rPr>
        <w:t xml:space="preserve">YOU MUST </w:t>
      </w:r>
      <w:r w:rsidRPr="00A7764B">
        <w:rPr>
          <w:rFonts w:ascii="Arial" w:hAnsi="Arial" w:cs="Arial"/>
          <w:b/>
          <w:color w:val="0000FF"/>
          <w:sz w:val="32"/>
        </w:rPr>
        <w:t>UNDERSTAND</w:t>
      </w:r>
      <w:r w:rsidRPr="00A7764B">
        <w:rPr>
          <w:rFonts w:ascii="Arial" w:hAnsi="Arial" w:cs="Arial"/>
          <w:b/>
          <w:color w:val="FF0000"/>
        </w:rPr>
        <w:t xml:space="preserve"> SOMETHING BEFORE YOU CAN REMEMBER IT!!</w:t>
      </w:r>
    </w:p>
    <w:p w:rsidR="00CF2A97" w:rsidRPr="00A7764B" w:rsidRDefault="00CF2A97" w:rsidP="00A549EB">
      <w:pPr>
        <w:rPr>
          <w:rFonts w:ascii="Arial" w:hAnsi="Arial" w:cs="Arial"/>
          <w:smallCaps/>
          <w:sz w:val="28"/>
          <w:szCs w:val="28"/>
          <w14:shadow w14:blurRad="50800" w14:dist="38100" w14:dir="2700000" w14:sx="100000" w14:sy="100000" w14:kx="0" w14:ky="0" w14:algn="tl">
            <w14:srgbClr w14:val="000000">
              <w14:alpha w14:val="60000"/>
            </w14:srgbClr>
          </w14:shadow>
        </w:rPr>
      </w:pPr>
    </w:p>
    <w:sectPr w:rsidR="00CF2A97" w:rsidRPr="00A776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DB5" w:rsidRDefault="00D32DB5" w:rsidP="00543581">
      <w:r>
        <w:separator/>
      </w:r>
    </w:p>
  </w:endnote>
  <w:endnote w:type="continuationSeparator" w:id="0">
    <w:p w:rsidR="00D32DB5" w:rsidRDefault="00D32DB5" w:rsidP="0054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DB5" w:rsidRDefault="00D32DB5" w:rsidP="00543581">
      <w:r>
        <w:separator/>
      </w:r>
    </w:p>
  </w:footnote>
  <w:footnote w:type="continuationSeparator" w:id="0">
    <w:p w:rsidR="00D32DB5" w:rsidRDefault="00D32DB5" w:rsidP="0054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81" w:rsidRPr="00A7764B" w:rsidRDefault="00543581" w:rsidP="00543581">
    <w:pPr>
      <w:pStyle w:val="Header"/>
      <w:jc w:val="center"/>
      <w:rPr>
        <w:rFonts w:ascii="Arial" w:hAnsi="Arial" w:cs="Arial"/>
        <w:sz w:val="32"/>
        <w:szCs w:val="32"/>
      </w:rPr>
    </w:pPr>
    <w:r w:rsidRPr="00A7764B">
      <w:rPr>
        <w:rFonts w:ascii="Arial" w:hAnsi="Arial" w:cs="Arial"/>
        <w:sz w:val="32"/>
        <w:szCs w:val="32"/>
      </w:rPr>
      <w:t>Richland Community College</w:t>
    </w:r>
  </w:p>
  <w:p w:rsidR="00543581" w:rsidRPr="00A7764B" w:rsidRDefault="00543581" w:rsidP="00543581">
    <w:pPr>
      <w:pStyle w:val="Header"/>
      <w:jc w:val="center"/>
      <w:rPr>
        <w:rFonts w:ascii="Arial" w:hAnsi="Arial" w:cs="Arial"/>
        <w:sz w:val="32"/>
        <w:szCs w:val="32"/>
      </w:rPr>
    </w:pPr>
    <w:r w:rsidRPr="00A7764B">
      <w:rPr>
        <w:rFonts w:ascii="Arial" w:hAnsi="Arial" w:cs="Arial"/>
        <w:sz w:val="32"/>
        <w:szCs w:val="32"/>
      </w:rPr>
      <w:t>Academic Success Center</w:t>
    </w:r>
  </w:p>
  <w:p w:rsidR="00543581" w:rsidRDefault="00543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87C1F"/>
    <w:multiLevelType w:val="hybridMultilevel"/>
    <w:tmpl w:val="2C02C2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81"/>
    <w:rsid w:val="001542FF"/>
    <w:rsid w:val="00543581"/>
    <w:rsid w:val="00A549EB"/>
    <w:rsid w:val="00A7764B"/>
    <w:rsid w:val="00CA5350"/>
    <w:rsid w:val="00CF2A97"/>
    <w:rsid w:val="00D32DB5"/>
    <w:rsid w:val="00F9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01EA6-8B77-40CB-931B-6A91495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58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581"/>
    <w:pPr>
      <w:tabs>
        <w:tab w:val="center" w:pos="4680"/>
        <w:tab w:val="right" w:pos="9360"/>
      </w:tabs>
    </w:pPr>
  </w:style>
  <w:style w:type="character" w:customStyle="1" w:styleId="HeaderChar">
    <w:name w:val="Header Char"/>
    <w:basedOn w:val="DefaultParagraphFont"/>
    <w:link w:val="Header"/>
    <w:uiPriority w:val="99"/>
    <w:rsid w:val="0054358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43581"/>
    <w:pPr>
      <w:tabs>
        <w:tab w:val="center" w:pos="4680"/>
        <w:tab w:val="right" w:pos="9360"/>
      </w:tabs>
    </w:pPr>
  </w:style>
  <w:style w:type="character" w:customStyle="1" w:styleId="FooterChar">
    <w:name w:val="Footer Char"/>
    <w:basedOn w:val="DefaultParagraphFont"/>
    <w:link w:val="Footer"/>
    <w:uiPriority w:val="99"/>
    <w:rsid w:val="00543581"/>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39637">
      <w:bodyDiv w:val="1"/>
      <w:marLeft w:val="0"/>
      <w:marRight w:val="0"/>
      <w:marTop w:val="0"/>
      <w:marBottom w:val="0"/>
      <w:divBdr>
        <w:top w:val="none" w:sz="0" w:space="0" w:color="auto"/>
        <w:left w:val="none" w:sz="0" w:space="0" w:color="auto"/>
        <w:bottom w:val="none" w:sz="0" w:space="0" w:color="auto"/>
        <w:right w:val="none" w:sz="0" w:space="0" w:color="auto"/>
      </w:divBdr>
    </w:div>
    <w:div w:id="1564833671">
      <w:bodyDiv w:val="1"/>
      <w:marLeft w:val="0"/>
      <w:marRight w:val="0"/>
      <w:marTop w:val="0"/>
      <w:marBottom w:val="0"/>
      <w:divBdr>
        <w:top w:val="none" w:sz="0" w:space="0" w:color="auto"/>
        <w:left w:val="none" w:sz="0" w:space="0" w:color="auto"/>
        <w:bottom w:val="none" w:sz="0" w:space="0" w:color="auto"/>
        <w:right w:val="none" w:sz="0" w:space="0" w:color="auto"/>
      </w:divBdr>
    </w:div>
    <w:div w:id="19058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Scheibly</dc:creator>
  <cp:lastModifiedBy>Judi Mack</cp:lastModifiedBy>
  <cp:revision>2</cp:revision>
  <dcterms:created xsi:type="dcterms:W3CDTF">2018-04-24T14:41:00Z</dcterms:created>
  <dcterms:modified xsi:type="dcterms:W3CDTF">2018-04-24T14:41:00Z</dcterms:modified>
</cp:coreProperties>
</file>